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64F" w:rsidRDefault="00CD264F" w:rsidP="00CD264F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proofErr w:type="spellStart"/>
      <w:r>
        <w:rPr>
          <w:rStyle w:val="normaltextrun"/>
          <w:b/>
          <w:bCs/>
          <w:sz w:val="28"/>
          <w:szCs w:val="28"/>
        </w:rPr>
        <w:t>Шәһәр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b/>
          <w:bCs/>
          <w:sz w:val="28"/>
          <w:szCs w:val="28"/>
        </w:rPr>
        <w:t>күләмендә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 физика</w:t>
      </w:r>
      <w:proofErr w:type="gram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фәненнән</w:t>
      </w:r>
      <w:proofErr w:type="spellEnd"/>
      <w:r>
        <w:rPr>
          <w:rStyle w:val="normaltextrun"/>
          <w:b/>
          <w:bCs/>
          <w:sz w:val="28"/>
          <w:szCs w:val="28"/>
        </w:rPr>
        <w:t xml:space="preserve"> татар </w:t>
      </w:r>
      <w:proofErr w:type="spellStart"/>
      <w:r>
        <w:rPr>
          <w:rStyle w:val="normaltextrun"/>
          <w:b/>
          <w:bCs/>
          <w:sz w:val="28"/>
          <w:szCs w:val="28"/>
        </w:rPr>
        <w:t>телендә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үткәрелә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торган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олимпиаданың</w:t>
      </w:r>
      <w:proofErr w:type="spellEnd"/>
      <w:r>
        <w:rPr>
          <w:rStyle w:val="normaltextrun"/>
          <w:b/>
          <w:bCs/>
          <w:sz w:val="28"/>
          <w:szCs w:val="28"/>
        </w:rPr>
        <w:t xml:space="preserve">  </w:t>
      </w:r>
      <w:proofErr w:type="spellStart"/>
      <w:r>
        <w:rPr>
          <w:rStyle w:val="normaltextrun"/>
          <w:b/>
          <w:bCs/>
          <w:sz w:val="28"/>
          <w:szCs w:val="28"/>
        </w:rPr>
        <w:t>мәктәп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этабы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жаваплары</w:t>
      </w:r>
      <w:proofErr w:type="spellEnd"/>
    </w:p>
    <w:p w:rsidR="00CD264F" w:rsidRDefault="00CD264F" w:rsidP="00CD264F">
      <w:pPr>
        <w:pStyle w:val="paragraph"/>
        <w:numPr>
          <w:ilvl w:val="1"/>
          <w:numId w:val="2"/>
        </w:numPr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уку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елы</w:t>
      </w:r>
      <w:proofErr w:type="spellEnd"/>
    </w:p>
    <w:p w:rsidR="000C0408" w:rsidRDefault="000C0408" w:rsidP="000326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7B4EF9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:rsidR="00CD264F" w:rsidRDefault="00CD264F" w:rsidP="00CD264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22151E">
        <w:rPr>
          <w:rFonts w:ascii="Times New Roman" w:hAnsi="Times New Roman" w:cs="Times New Roman"/>
          <w:sz w:val="24"/>
          <w:szCs w:val="24"/>
          <w:lang w:val="tt-RU"/>
        </w:rPr>
        <w:t>Озынлыгы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ℓ= 0,05 м булган математик маятник тирбәнүләре ешлыгы катылыгы</w:t>
      </w:r>
      <w:r w:rsidRPr="0022151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05EB5">
        <w:rPr>
          <w:rFonts w:ascii="Times New Roman" w:hAnsi="Times New Roman" w:cs="Times New Roman"/>
          <w:sz w:val="24"/>
          <w:szCs w:val="24"/>
          <w:lang w:val="tt-RU"/>
        </w:rPr>
        <w:t>k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= 30 Н/м булган пружиналы маятникныкның тирбәнү ешлыгына тигез булсын өчен пружинага эленгән шарчыкның массасы нинди булырга тиеш? </w:t>
      </w:r>
    </w:p>
    <w:p w:rsidR="00FF49DC" w:rsidRDefault="005F4D59" w:rsidP="005F4D59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0326F4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Маятникларның периоды формулалары: Т=2π√</w:t>
      </w:r>
      <w:r w:rsidR="00FF49DC" w:rsidRPr="00352B5C">
        <w:rPr>
          <w:rFonts w:ascii="Times New Roman" w:hAnsi="Times New Roman" w:cs="Times New Roman"/>
          <w:sz w:val="24"/>
          <w:szCs w:val="24"/>
          <w:lang w:val="tt-RU"/>
        </w:rPr>
        <w:t>ℓ/g</w:t>
      </w:r>
      <w:r w:rsidR="00352B5C">
        <w:rPr>
          <w:rFonts w:ascii="Times New Roman" w:hAnsi="Times New Roman" w:cs="Times New Roman"/>
          <w:sz w:val="24"/>
          <w:szCs w:val="24"/>
          <w:lang w:val="tt-RU"/>
        </w:rPr>
        <w:t xml:space="preserve">   һ</w:t>
      </w:r>
      <w:r w:rsidR="00FF49DC">
        <w:rPr>
          <w:rFonts w:ascii="Times New Roman" w:hAnsi="Times New Roman" w:cs="Times New Roman"/>
          <w:sz w:val="24"/>
          <w:szCs w:val="24"/>
          <w:lang w:val="tt-RU"/>
        </w:rPr>
        <w:t>әм Т=2π√</w:t>
      </w:r>
      <w:r w:rsidR="00FF49DC" w:rsidRPr="00352B5C">
        <w:rPr>
          <w:rFonts w:ascii="Times New Roman" w:hAnsi="Times New Roman" w:cs="Times New Roman"/>
          <w:sz w:val="24"/>
          <w:szCs w:val="24"/>
          <w:lang w:val="tt-RU"/>
        </w:rPr>
        <w:t xml:space="preserve">m/к </w:t>
      </w:r>
      <w:r w:rsidR="00352B5C">
        <w:rPr>
          <w:rFonts w:ascii="Times New Roman" w:hAnsi="Times New Roman" w:cs="Times New Roman"/>
          <w:sz w:val="24"/>
          <w:szCs w:val="24"/>
          <w:lang w:val="tt-RU"/>
        </w:rPr>
        <w:t>(2 балл). Маятникларның ешлыгы тигез булгач</w:t>
      </w:r>
      <w:r w:rsidR="000326F4">
        <w:rPr>
          <w:rFonts w:ascii="Times New Roman" w:hAnsi="Times New Roman" w:cs="Times New Roman"/>
          <w:sz w:val="24"/>
          <w:szCs w:val="24"/>
          <w:lang w:val="tt-RU"/>
        </w:rPr>
        <w:t xml:space="preserve">, аларның периодлары да бертигез була. </w:t>
      </w:r>
      <w:r w:rsidR="008D4AF9">
        <w:rPr>
          <w:rFonts w:ascii="Times New Roman" w:hAnsi="Times New Roman" w:cs="Times New Roman"/>
          <w:sz w:val="24"/>
          <w:szCs w:val="24"/>
          <w:lang w:val="tt-RU"/>
        </w:rPr>
        <w:t>(2 балл). Бу 2 тигезләмәнең сул яклары</w:t>
      </w:r>
      <w:r w:rsidR="00810A34">
        <w:rPr>
          <w:rFonts w:ascii="Times New Roman" w:hAnsi="Times New Roman" w:cs="Times New Roman"/>
          <w:sz w:val="24"/>
          <w:szCs w:val="24"/>
          <w:lang w:val="tt-RU"/>
        </w:rPr>
        <w:t xml:space="preserve"> уз</w:t>
      </w:r>
      <w:r w:rsidR="008D4AF9">
        <w:rPr>
          <w:rFonts w:ascii="Times New Roman" w:hAnsi="Times New Roman" w:cs="Times New Roman"/>
          <w:sz w:val="24"/>
          <w:szCs w:val="24"/>
          <w:lang w:val="tt-RU"/>
        </w:rPr>
        <w:t>ара  тигез булгач, уң якларыда тигез булырга тиеш.(</w:t>
      </w:r>
      <w:r w:rsidR="006C7B8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8D4AF9">
        <w:rPr>
          <w:rFonts w:ascii="Times New Roman" w:hAnsi="Times New Roman" w:cs="Times New Roman"/>
          <w:sz w:val="24"/>
          <w:szCs w:val="24"/>
          <w:lang w:val="tt-RU"/>
        </w:rPr>
        <w:t xml:space="preserve"> балл).</w:t>
      </w:r>
    </w:p>
    <w:p w:rsidR="008D4AF9" w:rsidRDefault="00810A34" w:rsidP="005F4D59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Бу ике тигезләмәнең уң якларын узара тигезләп, без </w:t>
      </w:r>
      <w:r w:rsidRPr="00810A34">
        <w:rPr>
          <w:rFonts w:ascii="Times New Roman" w:hAnsi="Times New Roman" w:cs="Times New Roman"/>
          <w:sz w:val="24"/>
          <w:szCs w:val="24"/>
          <w:lang w:val="tt-RU"/>
        </w:rPr>
        <w:t>m=k</w:t>
      </w:r>
      <w:r w:rsidRPr="00352B5C">
        <w:rPr>
          <w:rFonts w:ascii="Times New Roman" w:hAnsi="Times New Roman" w:cs="Times New Roman"/>
          <w:sz w:val="24"/>
          <w:szCs w:val="24"/>
          <w:lang w:val="tt-RU"/>
        </w:rPr>
        <w:t>ℓ</w:t>
      </w:r>
      <w:r w:rsidRPr="00810A34">
        <w:rPr>
          <w:rFonts w:ascii="Times New Roman" w:hAnsi="Times New Roman" w:cs="Times New Roman"/>
          <w:sz w:val="24"/>
          <w:szCs w:val="24"/>
          <w:lang w:val="tt-RU"/>
        </w:rPr>
        <w:t xml:space="preserve">/g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формуласын табабыз. </w:t>
      </w:r>
      <w:r w:rsidR="006C7B8E">
        <w:rPr>
          <w:rFonts w:ascii="Times New Roman" w:hAnsi="Times New Roman" w:cs="Times New Roman"/>
          <w:sz w:val="24"/>
          <w:szCs w:val="24"/>
          <w:lang w:val="tt-RU"/>
        </w:rPr>
        <w:t>(2 балл).</w:t>
      </w:r>
    </w:p>
    <w:p w:rsidR="006C7B8E" w:rsidRDefault="006C7B8E" w:rsidP="005F4D59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Җавап: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m=150 </w:t>
      </w:r>
      <w:r>
        <w:rPr>
          <w:rFonts w:ascii="Times New Roman" w:hAnsi="Times New Roman" w:cs="Times New Roman"/>
          <w:sz w:val="24"/>
          <w:szCs w:val="24"/>
          <w:lang w:val="tt-RU"/>
        </w:rPr>
        <w:t>г (2 балл)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D264F" w:rsidRPr="005969CE" w:rsidRDefault="00CD264F" w:rsidP="00CD264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Боз белән таш суга батсын өчен, калынлыгы 30 см, мәйданы 5 м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булган боз өстенә нинди массалы таш куярга кирәк?</w:t>
      </w:r>
    </w:p>
    <w:p w:rsidR="00E83EC5" w:rsidRDefault="00E723F8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0326F4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62562" w:rsidRPr="00662562">
        <w:rPr>
          <w:rFonts w:ascii="Times New Roman" w:hAnsi="Times New Roman" w:cs="Times New Roman"/>
          <w:sz w:val="24"/>
          <w:szCs w:val="24"/>
          <w:lang w:val="tt-RU"/>
        </w:rPr>
        <w:t>Боз суда булганда аңа Архимед көче тәэсир итә</w:t>
      </w:r>
      <w:r w:rsidR="00662562">
        <w:rPr>
          <w:rFonts w:ascii="Times New Roman" w:hAnsi="Times New Roman" w:cs="Times New Roman"/>
          <w:sz w:val="24"/>
          <w:szCs w:val="24"/>
          <w:lang w:val="tt-RU"/>
        </w:rPr>
        <w:t xml:space="preserve"> (1 балл). </w:t>
      </w:r>
    </w:p>
    <w:p w:rsidR="00E83EC5" w:rsidRDefault="00662562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Бу </w:t>
      </w:r>
      <w:r w:rsidRPr="00662562">
        <w:rPr>
          <w:rFonts w:ascii="Times New Roman" w:hAnsi="Times New Roman" w:cs="Times New Roman"/>
          <w:sz w:val="24"/>
          <w:szCs w:val="24"/>
          <w:lang w:val="tt-RU"/>
        </w:rPr>
        <w:t>көч</w:t>
      </w:r>
      <w:r>
        <w:rPr>
          <w:rFonts w:ascii="Times New Roman" w:hAnsi="Times New Roman" w:cs="Times New Roman"/>
          <w:sz w:val="24"/>
          <w:szCs w:val="24"/>
          <w:lang w:val="tt-RU"/>
        </w:rPr>
        <w:t>н</w:t>
      </w:r>
      <w:r w:rsidRPr="00662562">
        <w:rPr>
          <w:rFonts w:ascii="Times New Roman" w:hAnsi="Times New Roman" w:cs="Times New Roman"/>
          <w:sz w:val="24"/>
          <w:szCs w:val="24"/>
          <w:lang w:val="tt-RU"/>
        </w:rPr>
        <w:t>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ң формуласы: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F</w:t>
      </w:r>
      <w:r w:rsidRPr="00E83EC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a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 w:rsidR="00E83EC5" w:rsidRPr="00E83EC5">
        <w:rPr>
          <w:rFonts w:ascii="Times New Roman" w:hAnsi="Times New Roman" w:cs="Times New Roman"/>
          <w:sz w:val="24"/>
          <w:szCs w:val="24"/>
          <w:lang w:val="tt-RU"/>
        </w:rPr>
        <w:t xml:space="preserve">gV (1 </w:t>
      </w:r>
      <w:r w:rsidR="00E83EC5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E83EC5" w:rsidRPr="00E83EC5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E83EC5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E723F8" w:rsidRDefault="00E83EC5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Боз белән ташка т</w:t>
      </w:r>
      <w:r w:rsidR="00E32510"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эсир иткэн </w:t>
      </w:r>
      <w:r w:rsidRPr="00662562">
        <w:rPr>
          <w:rFonts w:ascii="Times New Roman" w:hAnsi="Times New Roman" w:cs="Times New Roman"/>
          <w:sz w:val="24"/>
          <w:szCs w:val="24"/>
          <w:lang w:val="tt-RU"/>
        </w:rPr>
        <w:t>Архимед көче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F</w:t>
      </w:r>
      <w:r w:rsidRPr="00E83EC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a</w:t>
      </w:r>
      <w:r w:rsidR="00E3251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рх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g</w:t>
      </w:r>
      <w:r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+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>) (</w:t>
      </w:r>
      <w:r w:rsidR="00A13598" w:rsidRPr="00A13598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балл).</w:t>
      </w:r>
    </w:p>
    <w:p w:rsidR="00E32510" w:rsidRDefault="00E32510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Боз белән ташка тәэсир иткэн авырлык </w:t>
      </w:r>
      <w:r w:rsidRPr="00662562">
        <w:rPr>
          <w:rFonts w:ascii="Times New Roman" w:hAnsi="Times New Roman" w:cs="Times New Roman"/>
          <w:sz w:val="24"/>
          <w:szCs w:val="24"/>
          <w:lang w:val="tt-RU"/>
        </w:rPr>
        <w:t>көче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F</w:t>
      </w:r>
      <w:r w:rsidRPr="00E83EC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в</w:t>
      </w:r>
      <w:r>
        <w:rPr>
          <w:rFonts w:ascii="Times New Roman" w:hAnsi="Times New Roman" w:cs="Times New Roman"/>
          <w:sz w:val="24"/>
          <w:szCs w:val="24"/>
          <w:lang w:val="tt-RU"/>
        </w:rPr>
        <w:t>= (</w:t>
      </w:r>
      <w:r w:rsidRPr="00E32510">
        <w:rPr>
          <w:rFonts w:ascii="Times New Roman" w:hAnsi="Times New Roman" w:cs="Times New Roman"/>
          <w:sz w:val="24"/>
          <w:szCs w:val="24"/>
          <w:lang w:val="tt-RU"/>
        </w:rPr>
        <w:t>m</w:t>
      </w:r>
      <w:r w:rsidRPr="00E3251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E32510">
        <w:rPr>
          <w:rFonts w:ascii="Times New Roman" w:hAnsi="Times New Roman" w:cs="Times New Roman"/>
          <w:sz w:val="24"/>
          <w:szCs w:val="24"/>
          <w:lang w:val="tt-RU"/>
        </w:rPr>
        <w:t>+m</w:t>
      </w:r>
      <w:r w:rsidRPr="00E3251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E32510">
        <w:rPr>
          <w:rFonts w:ascii="Times New Roman" w:hAnsi="Times New Roman" w:cs="Times New Roman"/>
          <w:sz w:val="24"/>
          <w:szCs w:val="24"/>
          <w:lang w:val="tt-RU"/>
        </w:rPr>
        <w:t>)g</w:t>
      </w:r>
      <w:r w:rsidR="00FC3451" w:rsidRPr="00FC3451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="00A13598" w:rsidRPr="00BF545B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FC3451" w:rsidRPr="00FC345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C3451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FC3451" w:rsidRPr="00FC3451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FC3451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C3451" w:rsidRDefault="00FC3451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Бу ике көч узара тигез: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F</w:t>
      </w:r>
      <w:r w:rsidRPr="00E83EC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рх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=</w:t>
      </w:r>
      <w:r w:rsidRPr="00FC345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F</w:t>
      </w:r>
      <w:r w:rsidRPr="00E83EC5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в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(1 балл). </w:t>
      </w:r>
    </w:p>
    <w:p w:rsidR="00A13598" w:rsidRDefault="00A13598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Бозның күләме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=</w:t>
      </w:r>
      <w:r w:rsidRPr="00A13598">
        <w:rPr>
          <w:rFonts w:ascii="Times New Roman" w:hAnsi="Times New Roman" w:cs="Times New Roman"/>
          <w:sz w:val="24"/>
          <w:szCs w:val="24"/>
          <w:lang w:val="tt-RU"/>
        </w:rPr>
        <w:t>Sh</w:t>
      </w:r>
      <w:r w:rsidR="00BF545B" w:rsidRPr="00BF545B">
        <w:rPr>
          <w:rFonts w:ascii="Times New Roman" w:hAnsi="Times New Roman" w:cs="Times New Roman"/>
          <w:sz w:val="24"/>
          <w:szCs w:val="24"/>
          <w:lang w:val="tt-RU"/>
        </w:rPr>
        <w:t xml:space="preserve"> (1 </w:t>
      </w:r>
      <w:r w:rsidR="00BF545B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BF545B" w:rsidRPr="00BF545B">
        <w:rPr>
          <w:rFonts w:ascii="Times New Roman" w:hAnsi="Times New Roman" w:cs="Times New Roman"/>
          <w:sz w:val="24"/>
          <w:szCs w:val="24"/>
          <w:lang w:val="tt-RU"/>
        </w:rPr>
        <w:t>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; ташның күләме </w:t>
      </w:r>
      <w:r w:rsidRPr="00E83EC5">
        <w:rPr>
          <w:rFonts w:ascii="Times New Roman" w:hAnsi="Times New Roman" w:cs="Times New Roman"/>
          <w:sz w:val="24"/>
          <w:szCs w:val="24"/>
          <w:lang w:val="tt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 w:rsidRPr="00A13598">
        <w:rPr>
          <w:rFonts w:ascii="Times New Roman" w:hAnsi="Times New Roman" w:cs="Times New Roman"/>
          <w:sz w:val="24"/>
          <w:szCs w:val="24"/>
          <w:lang w:val="tt-RU"/>
        </w:rPr>
        <w:t>= m/g</w:t>
      </w:r>
      <w:r w:rsidR="00BF545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545B" w:rsidRPr="00FC3451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BF545B" w:rsidRPr="00BF545B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BF545B" w:rsidRPr="00FC345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545B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BF545B" w:rsidRPr="00FC3451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BF545B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807C1" w:rsidRDefault="00BF545B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Бу тигезләмәләрне чишеп табабыз: </w:t>
      </w:r>
      <w:r w:rsidRPr="00E32510">
        <w:rPr>
          <w:rFonts w:ascii="Times New Roman" w:hAnsi="Times New Roman" w:cs="Times New Roman"/>
          <w:sz w:val="24"/>
          <w:szCs w:val="24"/>
          <w:lang w:val="tt-RU"/>
        </w:rPr>
        <w:t>m</w:t>
      </w:r>
      <w:r w:rsidRPr="00E32510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= (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BF545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A13598">
        <w:rPr>
          <w:rFonts w:ascii="Times New Roman" w:hAnsi="Times New Roman" w:cs="Times New Roman"/>
          <w:sz w:val="24"/>
          <w:szCs w:val="24"/>
          <w:lang w:val="tt-RU"/>
        </w:rPr>
        <w:t>Sh</w:t>
      </w:r>
      <w:r>
        <w:rPr>
          <w:rFonts w:ascii="Times New Roman" w:hAnsi="Times New Roman" w:cs="Times New Roman"/>
          <w:sz w:val="24"/>
          <w:szCs w:val="24"/>
          <w:lang w:val="tt-RU"/>
        </w:rPr>
        <w:t>/ (1-</w:t>
      </w:r>
      <w:r w:rsidRPr="00BF545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7807C1">
        <w:rPr>
          <w:rFonts w:ascii="Times New Roman" w:hAnsi="Times New Roman" w:cs="Times New Roman"/>
          <w:sz w:val="24"/>
          <w:szCs w:val="24"/>
          <w:lang w:val="tt-RU"/>
        </w:rPr>
        <w:t xml:space="preserve"> (2 балл).</w:t>
      </w:r>
      <w:r w:rsidR="00897C6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807C1">
        <w:rPr>
          <w:rFonts w:ascii="Times New Roman" w:hAnsi="Times New Roman" w:cs="Times New Roman"/>
          <w:sz w:val="24"/>
          <w:szCs w:val="24"/>
          <w:lang w:val="tt-RU"/>
        </w:rPr>
        <w:t>Җавап: 250 кг. (2 балл).</w:t>
      </w:r>
    </w:p>
    <w:p w:rsidR="007807C1" w:rsidRDefault="007807C1" w:rsidP="00CD264F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>Бертөрле 125 вак яңгыр тамчысының бергә кушылуыннан соң барлыккак килгән эре тамчының потенциалы 2,5 В булган. Вак тамчыларның потен</w:t>
      </w:r>
      <w:r w:rsidR="00CD264F" w:rsidRPr="00B81C5B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>иалын табыгыз.</w:t>
      </w:r>
    </w:p>
    <w:p w:rsidR="00897B40" w:rsidRDefault="00897B40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0326F4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897B40">
        <w:rPr>
          <w:rFonts w:ascii="Times New Roman" w:hAnsi="Times New Roman" w:cs="Times New Roman"/>
          <w:sz w:val="24"/>
          <w:szCs w:val="24"/>
          <w:lang w:val="tt-RU"/>
        </w:rPr>
        <w:t xml:space="preserve">Эре һәм вак тамчыларның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потенөиалларын түбәндәгечә язарга мөмкин: φ= kQ/</w:t>
      </w:r>
      <w:r w:rsidR="005175E8">
        <w:rPr>
          <w:rFonts w:ascii="Times New Roman" w:hAnsi="Times New Roman" w:cs="Times New Roman"/>
          <w:sz w:val="24"/>
          <w:szCs w:val="24"/>
          <w:lang w:val="tt-RU"/>
        </w:rPr>
        <w:t>R (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5175E8">
        <w:rPr>
          <w:rFonts w:ascii="Times New Roman" w:hAnsi="Times New Roman" w:cs="Times New Roman"/>
          <w:sz w:val="24"/>
          <w:szCs w:val="24"/>
          <w:lang w:val="tt-RU"/>
        </w:rPr>
        <w:t xml:space="preserve"> балл) һәм  φ</w:t>
      </w:r>
      <w:r w:rsidR="005175E8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5175E8">
        <w:rPr>
          <w:rFonts w:ascii="Times New Roman" w:hAnsi="Times New Roman" w:cs="Times New Roman"/>
          <w:sz w:val="24"/>
          <w:szCs w:val="24"/>
          <w:lang w:val="tt-RU"/>
        </w:rPr>
        <w:t>= к</w:t>
      </w:r>
      <w:r w:rsidR="005175E8" w:rsidRPr="005175E8">
        <w:rPr>
          <w:rFonts w:ascii="Times New Roman" w:hAnsi="Times New Roman" w:cs="Times New Roman"/>
          <w:sz w:val="24"/>
          <w:szCs w:val="24"/>
          <w:lang w:val="tt-RU"/>
        </w:rPr>
        <w:t>q/r (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>1</w:t>
      </w:r>
      <w:r w:rsidR="005175E8" w:rsidRPr="005175E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175E8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5175E8" w:rsidRPr="005175E8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5175E8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897B40" w:rsidRDefault="000F0ED4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Q/q = </w:t>
      </w:r>
      <w:r>
        <w:rPr>
          <w:rFonts w:ascii="Times New Roman" w:hAnsi="Times New Roman" w:cs="Times New Roman"/>
          <w:sz w:val="24"/>
          <w:szCs w:val="24"/>
          <w:lang w:val="tt-RU"/>
        </w:rPr>
        <w:t>φR</w:t>
      </w: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tt-RU"/>
        </w:rPr>
        <w:t>φ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5175E8">
        <w:rPr>
          <w:rFonts w:ascii="Times New Roman" w:hAnsi="Times New Roman" w:cs="Times New Roman"/>
          <w:sz w:val="24"/>
          <w:szCs w:val="24"/>
          <w:lang w:val="tt-RU"/>
        </w:rPr>
        <w:t>r</w:t>
      </w: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67330F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балл)   тигезлегеннэн </w:t>
      </w: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n=Q/q= </w:t>
      </w:r>
      <w:r>
        <w:rPr>
          <w:rFonts w:ascii="Times New Roman" w:hAnsi="Times New Roman" w:cs="Times New Roman"/>
          <w:sz w:val="24"/>
          <w:szCs w:val="24"/>
          <w:lang w:val="tt-RU"/>
        </w:rPr>
        <w:t>φR</w:t>
      </w: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tt-RU"/>
        </w:rPr>
        <w:t>φ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Pr="005175E8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A12163" w:rsidRPr="00FF5BFA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="0067330F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A12163" w:rsidRPr="00FF5BF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12163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A12163" w:rsidRPr="00FF5BFA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FF5BFA">
        <w:rPr>
          <w:rFonts w:ascii="Times New Roman" w:hAnsi="Times New Roman" w:cs="Times New Roman"/>
          <w:sz w:val="24"/>
          <w:szCs w:val="24"/>
          <w:lang w:val="tt-RU"/>
        </w:rPr>
        <w:t>. Димәк, φ</w:t>
      </w:r>
      <w:r w:rsidR="00FF5BFA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FF5BFA" w:rsidRPr="00FF5BFA">
        <w:rPr>
          <w:rFonts w:ascii="Times New Roman" w:hAnsi="Times New Roman" w:cs="Times New Roman"/>
          <w:sz w:val="24"/>
          <w:szCs w:val="24"/>
          <w:lang w:val="tt-RU"/>
        </w:rPr>
        <w:t>= (φ</w:t>
      </w:r>
      <w:r w:rsidR="00FF5BFA" w:rsidRPr="00FF5BFA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/</w:t>
      </w:r>
      <w:r w:rsidR="00FF5BFA" w:rsidRPr="00FF5BFA">
        <w:rPr>
          <w:rFonts w:ascii="Times New Roman" w:hAnsi="Times New Roman" w:cs="Times New Roman"/>
          <w:sz w:val="24"/>
          <w:szCs w:val="24"/>
          <w:lang w:val="tt-RU"/>
        </w:rPr>
        <w:t>n)* (</w:t>
      </w:r>
      <w:r w:rsidR="00FF5BFA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FF5BFA"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="00FF5BFA" w:rsidRPr="005175E8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FF5BFA" w:rsidRPr="00FF5BFA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254B52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67330F" w:rsidRDefault="00254B52" w:rsidP="00E723F8">
      <w:pPr>
        <w:pStyle w:val="a3"/>
        <w:tabs>
          <w:tab w:val="left" w:pos="284"/>
        </w:tabs>
        <w:ind w:left="0"/>
        <w:rPr>
          <w:rFonts w:ascii="Times New Roman" w:eastAsiaTheme="minorEastAsia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R</w:t>
      </w:r>
      <w:r w:rsidRPr="000F0ED4"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5175E8">
        <w:rPr>
          <w:rFonts w:ascii="Times New Roman" w:hAnsi="Times New Roman" w:cs="Times New Roman"/>
          <w:sz w:val="24"/>
          <w:szCs w:val="24"/>
          <w:lang w:val="tt-RU"/>
        </w:rPr>
        <w:t>r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чагыштырмасын эре һәм вак тамчыларның суммар күләмнәре тигезлегеннән табарга мөмкин: </w:t>
      </w:r>
      <w:r w:rsidR="007772A7">
        <w:rPr>
          <w:rFonts w:ascii="Times New Roman" w:hAnsi="Times New Roman" w:cs="Times New Roman"/>
          <w:sz w:val="24"/>
          <w:szCs w:val="24"/>
          <w:lang w:val="tt-RU"/>
        </w:rPr>
        <w:t>4π</w:t>
      </w:r>
      <w:r w:rsidR="007772A7" w:rsidRPr="00254B52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7772A7" w:rsidRPr="00254B52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7772A7">
        <w:rPr>
          <w:rFonts w:ascii="Times New Roman" w:hAnsi="Times New Roman" w:cs="Times New Roman"/>
          <w:sz w:val="24"/>
          <w:szCs w:val="24"/>
          <w:lang w:val="tt-RU"/>
        </w:rPr>
        <w:t>/</w:t>
      </w:r>
      <w:r w:rsidR="007772A7" w:rsidRPr="00254B52">
        <w:rPr>
          <w:rFonts w:ascii="Times New Roman" w:hAnsi="Times New Roman" w:cs="Times New Roman"/>
          <w:sz w:val="24"/>
          <w:szCs w:val="24"/>
          <w:lang w:val="tt-RU"/>
        </w:rPr>
        <w:t>3</w:t>
      </w:r>
      <w:r w:rsidRPr="00254B52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7772A7">
        <w:rPr>
          <w:rFonts w:ascii="Times New Roman" w:hAnsi="Times New Roman" w:cs="Times New Roman"/>
          <w:sz w:val="24"/>
          <w:szCs w:val="24"/>
          <w:lang w:val="tt-RU"/>
        </w:rPr>
        <w:t>4π</w:t>
      </w:r>
      <w:r w:rsidR="007772A7" w:rsidRPr="007772A7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7772A7" w:rsidRPr="00254B52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7772A7" w:rsidRPr="007772A7">
        <w:rPr>
          <w:rFonts w:ascii="Times New Roman" w:hAnsi="Times New Roman" w:cs="Times New Roman"/>
          <w:sz w:val="24"/>
          <w:szCs w:val="24"/>
          <w:lang w:val="tt-RU"/>
        </w:rPr>
        <w:t>n</w:t>
      </w:r>
      <w:r w:rsidR="007772A7">
        <w:rPr>
          <w:rFonts w:ascii="Times New Roman" w:hAnsi="Times New Roman" w:cs="Times New Roman"/>
          <w:sz w:val="24"/>
          <w:szCs w:val="24"/>
          <w:lang w:val="tt-RU"/>
        </w:rPr>
        <w:t>/</w:t>
      </w:r>
      <w:r w:rsidR="007772A7" w:rsidRPr="00254B52"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E84E6E" w:rsidRPr="00E84E6E">
        <w:rPr>
          <w:rFonts w:ascii="Times New Roman" w:hAnsi="Times New Roman" w:cs="Times New Roman"/>
          <w:sz w:val="24"/>
          <w:szCs w:val="24"/>
          <w:lang w:val="tt-RU"/>
        </w:rPr>
        <w:t xml:space="preserve"> (1 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E84E6E" w:rsidRPr="00E84E6E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 xml:space="preserve">. Моннан </w:t>
      </w:r>
      <w:r w:rsidR="00E84E6E" w:rsidRPr="00254B52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E84E6E" w:rsidRPr="00254B52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="00E84E6E" w:rsidRPr="00E84E6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84E6E" w:rsidRPr="007772A7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E84E6E" w:rsidRPr="00254B52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3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 xml:space="preserve">= </w:t>
      </w:r>
      <w:r w:rsidR="00E84E6E" w:rsidRPr="00936AD2">
        <w:rPr>
          <w:rFonts w:ascii="Times New Roman" w:hAnsi="Times New Roman" w:cs="Times New Roman"/>
          <w:sz w:val="24"/>
          <w:szCs w:val="24"/>
          <w:lang w:val="tt-RU"/>
        </w:rPr>
        <w:t>n</w:t>
      </w:r>
      <w:r w:rsidR="0067330F">
        <w:rPr>
          <w:rFonts w:ascii="Times New Roman" w:hAnsi="Times New Roman" w:cs="Times New Roman"/>
          <w:sz w:val="24"/>
          <w:szCs w:val="24"/>
          <w:lang w:val="tt-RU"/>
        </w:rPr>
        <w:t xml:space="preserve"> (2 балл)</w:t>
      </w:r>
      <w:r w:rsidR="00E84E6E" w:rsidRPr="00936AD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 xml:space="preserve">яки </w:t>
      </w:r>
      <w:r w:rsidR="00E84E6E" w:rsidRPr="00254B52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>/</w:t>
      </w:r>
      <w:r w:rsidR="00E84E6E" w:rsidRPr="007772A7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E84E6E">
        <w:rPr>
          <w:rFonts w:ascii="Times New Roman" w:hAnsi="Times New Roman" w:cs="Times New Roman"/>
          <w:sz w:val="24"/>
          <w:szCs w:val="24"/>
          <w:lang w:val="tt-RU"/>
        </w:rPr>
        <w:t xml:space="preserve"> = 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  <w:lang w:val="tt-RU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3</m:t>
            </m:r>
          </m:deg>
          <m:e>
            <m:r>
              <w:rPr>
                <w:rFonts w:ascii="Cambria Math" w:hAnsi="Cambria Math" w:cs="Times New Roman"/>
                <w:sz w:val="24"/>
                <w:szCs w:val="24"/>
                <w:lang w:val="tt-RU"/>
              </w:rPr>
              <m:t>n</m:t>
            </m:r>
          </m:e>
        </m:rad>
      </m:oMath>
      <w:r w:rsidR="0067330F"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(1 балл).</w:t>
      </w:r>
    </w:p>
    <w:p w:rsidR="00254B52" w:rsidRDefault="00E84E6E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tt-RU"/>
        </w:rPr>
        <w:t xml:space="preserve"> </w:t>
      </w:r>
      <w:r w:rsidR="00936AD2" w:rsidRPr="00254B52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>/</w:t>
      </w:r>
      <w:r w:rsidR="00936AD2" w:rsidRPr="007772A7">
        <w:rPr>
          <w:rFonts w:ascii="Times New Roman" w:hAnsi="Times New Roman" w:cs="Times New Roman"/>
          <w:sz w:val="24"/>
          <w:szCs w:val="24"/>
          <w:lang w:val="tt-RU"/>
        </w:rPr>
        <w:t>r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 xml:space="preserve"> чагыстырмасын φ</w:t>
      </w:r>
      <w:r w:rsidR="00936AD2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1 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>аңлатмасына куеп, φ</w:t>
      </w:r>
      <w:r w:rsidR="00936AD2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 xml:space="preserve"> нең кыйммәтен табарбыз, ул φ</w:t>
      </w:r>
      <w:r w:rsidR="00936AD2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936AD2">
        <w:rPr>
          <w:rFonts w:ascii="Times New Roman" w:hAnsi="Times New Roman" w:cs="Times New Roman"/>
          <w:sz w:val="24"/>
          <w:szCs w:val="24"/>
          <w:lang w:val="tt-RU"/>
        </w:rPr>
        <w:t>=0,1В</w:t>
      </w:r>
      <w:r w:rsidR="0067330F">
        <w:rPr>
          <w:rFonts w:ascii="Times New Roman" w:hAnsi="Times New Roman" w:cs="Times New Roman"/>
          <w:sz w:val="24"/>
          <w:szCs w:val="24"/>
          <w:lang w:val="tt-RU"/>
        </w:rPr>
        <w:t xml:space="preserve"> (1 балл).</w:t>
      </w:r>
    </w:p>
    <w:p w:rsidR="00991F50" w:rsidRDefault="00991F50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>Ниндидер биеклектән төшеп баручы су тамчысы тикторыш халәтендәге шундый ук тамчы белән кушыла. Икесе дә тулысынча парга өйләнсен өчен, аның тизлеге υ</w:t>
      </w:r>
      <w:r w:rsidR="00CD264F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CD264F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 xml:space="preserve">нинди булырга тиеш? Тамчыларның башлангыч температурасы </w:t>
      </w:r>
      <w:r w:rsidR="00CD264F" w:rsidRPr="00244C0D">
        <w:rPr>
          <w:rFonts w:ascii="Times New Roman" w:hAnsi="Times New Roman" w:cs="Times New Roman"/>
          <w:sz w:val="24"/>
          <w:szCs w:val="24"/>
          <w:lang w:val="tt-RU"/>
        </w:rPr>
        <w:t>t</w:t>
      </w:r>
      <w:r w:rsidR="00CD264F" w:rsidRPr="00244C0D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>; суның чагыштырма җылысыешлыгы – с; суның чагыштырма пар</w:t>
      </w:r>
      <w:r w:rsidR="00CD264F" w:rsidRPr="00B021E8">
        <w:rPr>
          <w:rFonts w:ascii="Times New Roman" w:hAnsi="Times New Roman" w:cs="Times New Roman"/>
          <w:sz w:val="24"/>
          <w:szCs w:val="24"/>
          <w:lang w:val="tt-RU"/>
        </w:rPr>
        <w:t xml:space="preserve">ъясалу 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 xml:space="preserve">җылылыгы – </w:t>
      </w:r>
      <w:r w:rsidR="00CD264F" w:rsidRPr="0051781C">
        <w:rPr>
          <w:rFonts w:ascii="Times New Roman" w:hAnsi="Times New Roman" w:cs="Times New Roman"/>
          <w:sz w:val="24"/>
          <w:szCs w:val="24"/>
          <w:lang w:val="tt-RU"/>
        </w:rPr>
        <w:t>L.</w:t>
      </w:r>
    </w:p>
    <w:p w:rsidR="00225655" w:rsidRPr="005C221C" w:rsidRDefault="00225655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0326F4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746E17" w:rsidRPr="00746E17">
        <w:rPr>
          <w:rFonts w:ascii="Times New Roman" w:hAnsi="Times New Roman" w:cs="Times New Roman"/>
          <w:sz w:val="24"/>
          <w:szCs w:val="24"/>
          <w:lang w:val="tt-RU"/>
        </w:rPr>
        <w:t>Импульс саклану законы буенча</w:t>
      </w:r>
      <w:r w:rsidR="00746E17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="00746E17" w:rsidRPr="0048752C">
        <w:rPr>
          <w:rFonts w:ascii="Times New Roman" w:hAnsi="Times New Roman" w:cs="Times New Roman"/>
          <w:sz w:val="24"/>
          <w:szCs w:val="24"/>
          <w:lang w:val="tt-RU"/>
        </w:rPr>
        <w:t>m</w:t>
      </w:r>
      <w:r w:rsidR="0048752C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48752C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48752C" w:rsidRPr="0048752C">
        <w:rPr>
          <w:rFonts w:ascii="Times New Roman" w:hAnsi="Times New Roman" w:cs="Times New Roman"/>
          <w:sz w:val="24"/>
          <w:szCs w:val="24"/>
          <w:lang w:val="tt-RU"/>
        </w:rPr>
        <w:t>= 2 m</w:t>
      </w:r>
      <w:r w:rsidR="0048752C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48752C" w:rsidRPr="0048752C">
        <w:rPr>
          <w:rFonts w:ascii="Times New Roman" w:hAnsi="Times New Roman" w:cs="Times New Roman"/>
          <w:sz w:val="24"/>
          <w:szCs w:val="24"/>
          <w:lang w:val="tt-RU"/>
        </w:rPr>
        <w:t xml:space="preserve"> (2 </w:t>
      </w:r>
      <w:r w:rsidR="0048752C">
        <w:rPr>
          <w:rFonts w:ascii="Times New Roman" w:hAnsi="Times New Roman" w:cs="Times New Roman"/>
          <w:sz w:val="24"/>
          <w:szCs w:val="24"/>
          <w:lang w:val="tt-RU"/>
        </w:rPr>
        <w:t>балл</w:t>
      </w:r>
      <w:r w:rsidR="0048752C" w:rsidRPr="0048752C">
        <w:rPr>
          <w:rFonts w:ascii="Times New Roman" w:hAnsi="Times New Roman" w:cs="Times New Roman"/>
          <w:sz w:val="24"/>
          <w:szCs w:val="24"/>
          <w:lang w:val="tt-RU"/>
        </w:rPr>
        <w:t xml:space="preserve">); </w:t>
      </w:r>
      <w:r w:rsidR="0048752C">
        <w:rPr>
          <w:rFonts w:ascii="Times New Roman" w:hAnsi="Times New Roman" w:cs="Times New Roman"/>
          <w:sz w:val="24"/>
          <w:szCs w:val="24"/>
          <w:lang w:val="tt-RU"/>
        </w:rPr>
        <w:t xml:space="preserve">монда </w:t>
      </w:r>
      <w:r w:rsidR="0048752C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48752C">
        <w:rPr>
          <w:rFonts w:ascii="Times New Roman" w:hAnsi="Times New Roman" w:cs="Times New Roman"/>
          <w:sz w:val="24"/>
          <w:szCs w:val="24"/>
          <w:lang w:val="tt-RU"/>
        </w:rPr>
        <w:t xml:space="preserve"> тамчыл</w:t>
      </w:r>
      <w:r w:rsidR="005C221C">
        <w:rPr>
          <w:rFonts w:ascii="Times New Roman" w:hAnsi="Times New Roman" w:cs="Times New Roman"/>
          <w:sz w:val="24"/>
          <w:szCs w:val="24"/>
          <w:lang w:val="tt-RU"/>
        </w:rPr>
        <w:t xml:space="preserve">арның очрашканнан соңгы тизлеге, моннан чыгып, без (1)  </w:t>
      </w:r>
      <w:r w:rsidR="005C221C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5C221C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5C221C" w:rsidRPr="005C221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C221C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5C221C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5C221C" w:rsidRPr="005C221C">
        <w:rPr>
          <w:rFonts w:ascii="Times New Roman" w:hAnsi="Times New Roman" w:cs="Times New Roman"/>
          <w:sz w:val="24"/>
          <w:szCs w:val="24"/>
          <w:lang w:val="tt-RU"/>
        </w:rPr>
        <w:t>/2</w:t>
      </w:r>
      <w:r w:rsidR="005C221C">
        <w:rPr>
          <w:rFonts w:ascii="Times New Roman" w:hAnsi="Times New Roman" w:cs="Times New Roman"/>
          <w:sz w:val="24"/>
          <w:szCs w:val="24"/>
          <w:lang w:val="tt-RU"/>
        </w:rPr>
        <w:t>(1 балл). Энергия саклану законы буенча:</w:t>
      </w:r>
    </w:p>
    <w:p w:rsidR="003C7B9B" w:rsidRDefault="005C221C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48752C">
        <w:rPr>
          <w:rFonts w:ascii="Times New Roman" w:hAnsi="Times New Roman" w:cs="Times New Roman"/>
          <w:sz w:val="24"/>
          <w:szCs w:val="24"/>
          <w:lang w:val="tt-RU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υ</w:t>
      </w:r>
      <w:r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Pr="0048752C">
        <w:rPr>
          <w:rFonts w:ascii="Times New Roman" w:hAnsi="Times New Roman" w:cs="Times New Roman"/>
          <w:sz w:val="24"/>
          <w:szCs w:val="24"/>
          <w:lang w:val="tt-RU"/>
        </w:rPr>
        <w:t>= 2 m</w:t>
      </w:r>
      <w:r>
        <w:rPr>
          <w:rFonts w:ascii="Times New Roman" w:hAnsi="Times New Roman" w:cs="Times New Roman"/>
          <w:sz w:val="24"/>
          <w:szCs w:val="24"/>
          <w:lang w:val="en-US"/>
        </w:rPr>
        <w:t>υ</w:t>
      </w:r>
      <w:r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>/2+2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mc(t</w:t>
      </w:r>
      <w:r w:rsidR="003C7B9B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k</w:t>
      </w:r>
      <w:r w:rsidR="003C7B9B" w:rsidRPr="003C7B9B">
        <w:rPr>
          <w:rFonts w:ascii="Times New Roman" w:hAnsi="Times New Roman" w:cs="Times New Roman"/>
          <w:sz w:val="24"/>
          <w:szCs w:val="24"/>
          <w:lang w:val="tt-RU"/>
        </w:rPr>
        <w:t>-t</w:t>
      </w:r>
      <w:r w:rsidR="003C7B9B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3C7B9B" w:rsidRPr="003C7B9B">
        <w:rPr>
          <w:rFonts w:ascii="Times New Roman" w:hAnsi="Times New Roman" w:cs="Times New Roman"/>
          <w:sz w:val="24"/>
          <w:szCs w:val="24"/>
          <w:lang w:val="tt-RU"/>
        </w:rPr>
        <w:t xml:space="preserve"> +2mL </w:t>
      </w:r>
      <w:r w:rsidR="003C7B9B">
        <w:rPr>
          <w:rFonts w:ascii="Times New Roman" w:hAnsi="Times New Roman" w:cs="Times New Roman"/>
          <w:sz w:val="24"/>
          <w:szCs w:val="24"/>
          <w:lang w:val="tt-RU"/>
        </w:rPr>
        <w:t xml:space="preserve">яки </w:t>
      </w:r>
      <w:r w:rsidR="003C7B9B" w:rsidRPr="0048752C">
        <w:rPr>
          <w:rFonts w:ascii="Times New Roman" w:hAnsi="Times New Roman" w:cs="Times New Roman"/>
          <w:sz w:val="24"/>
          <w:szCs w:val="24"/>
          <w:lang w:val="tt-RU"/>
        </w:rPr>
        <w:t>m</w:t>
      </w:r>
      <w:r w:rsidR="003C7B9B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3C7B9B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C7B9B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3C7B9B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3C7B9B" w:rsidRPr="0048752C">
        <w:rPr>
          <w:rFonts w:ascii="Times New Roman" w:hAnsi="Times New Roman" w:cs="Times New Roman"/>
          <w:sz w:val="24"/>
          <w:szCs w:val="24"/>
          <w:lang w:val="tt-RU"/>
        </w:rPr>
        <w:t xml:space="preserve"> 2 m</w:t>
      </w:r>
      <w:r w:rsidR="003C7B9B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3C7B9B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3C7B9B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3C7B9B">
        <w:rPr>
          <w:rFonts w:ascii="Times New Roman" w:hAnsi="Times New Roman" w:cs="Times New Roman"/>
          <w:sz w:val="24"/>
          <w:szCs w:val="24"/>
          <w:lang w:val="tt-RU"/>
        </w:rPr>
        <w:t>/2=2</w:t>
      </w:r>
      <w:r w:rsidR="003C7B9B" w:rsidRPr="003C7B9B">
        <w:rPr>
          <w:rFonts w:ascii="Times New Roman" w:hAnsi="Times New Roman" w:cs="Times New Roman"/>
          <w:sz w:val="24"/>
          <w:szCs w:val="24"/>
          <w:lang w:val="tt-RU"/>
        </w:rPr>
        <w:t>mc(t</w:t>
      </w:r>
      <w:r w:rsidR="003C7B9B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k</w:t>
      </w:r>
      <w:r w:rsidR="003C7B9B" w:rsidRPr="003C7B9B">
        <w:rPr>
          <w:rFonts w:ascii="Times New Roman" w:hAnsi="Times New Roman" w:cs="Times New Roman"/>
          <w:sz w:val="24"/>
          <w:szCs w:val="24"/>
          <w:lang w:val="tt-RU"/>
        </w:rPr>
        <w:t>-t</w:t>
      </w:r>
      <w:r w:rsidR="003C7B9B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3C7B9B" w:rsidRPr="003C7B9B">
        <w:rPr>
          <w:rFonts w:ascii="Times New Roman" w:hAnsi="Times New Roman" w:cs="Times New Roman"/>
          <w:sz w:val="24"/>
          <w:szCs w:val="24"/>
          <w:lang w:val="tt-RU"/>
        </w:rPr>
        <w:t>) +2mL</w:t>
      </w:r>
      <w:r w:rsidR="003C7B9B">
        <w:rPr>
          <w:rFonts w:ascii="Times New Roman" w:hAnsi="Times New Roman" w:cs="Times New Roman"/>
          <w:sz w:val="24"/>
          <w:szCs w:val="24"/>
          <w:lang w:val="tt-RU"/>
        </w:rPr>
        <w:t xml:space="preserve"> (3 балл),  </w:t>
      </w:r>
    </w:p>
    <w:p w:rsidR="00244C0D" w:rsidRDefault="003C7B9B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моннан </w:t>
      </w:r>
      <w:r w:rsidR="00967B53">
        <w:rPr>
          <w:rFonts w:ascii="Times New Roman" w:hAnsi="Times New Roman" w:cs="Times New Roman"/>
          <w:sz w:val="24"/>
          <w:szCs w:val="24"/>
          <w:lang w:val="tt-RU"/>
        </w:rPr>
        <w:t xml:space="preserve">(2) </w:t>
      </w:r>
      <w:r>
        <w:rPr>
          <w:rFonts w:ascii="Times New Roman" w:hAnsi="Times New Roman" w:cs="Times New Roman"/>
          <w:sz w:val="24"/>
          <w:szCs w:val="24"/>
          <w:lang w:val="en-US"/>
        </w:rPr>
        <w:t>υ</w:t>
      </w:r>
      <w:r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48752C">
        <w:rPr>
          <w:rFonts w:ascii="Times New Roman" w:hAnsi="Times New Roman" w:cs="Times New Roman"/>
          <w:sz w:val="24"/>
          <w:szCs w:val="24"/>
          <w:lang w:val="tt-RU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en-US"/>
        </w:rPr>
        <w:t>υ</w:t>
      </w:r>
      <w:r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/2=2 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c(t</w:t>
      </w:r>
      <w:r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k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-t</w:t>
      </w:r>
      <w:r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) +2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C7B9B">
        <w:rPr>
          <w:rFonts w:ascii="Times New Roman" w:hAnsi="Times New Roman" w:cs="Times New Roman"/>
          <w:sz w:val="24"/>
          <w:szCs w:val="24"/>
          <w:lang w:val="tt-RU"/>
        </w:rPr>
        <w:t>L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(2 балл)</w:t>
      </w:r>
      <w:r w:rsidR="00967B53">
        <w:rPr>
          <w:rFonts w:ascii="Times New Roman" w:hAnsi="Times New Roman" w:cs="Times New Roman"/>
          <w:sz w:val="24"/>
          <w:szCs w:val="24"/>
          <w:lang w:val="tt-RU"/>
        </w:rPr>
        <w:t xml:space="preserve">;  (1) тигезләмәне (2) тигезләмәгә куйганнан соң, без яңа тигезләмә табабыз: </w:t>
      </w:r>
      <w:r w:rsidR="00967B53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967B53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967B53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= </w:t>
      </w:r>
      <w:r w:rsidR="00967B53" w:rsidRPr="00967B53">
        <w:rPr>
          <w:rFonts w:ascii="Times New Roman" w:hAnsi="Times New Roman" w:cs="Times New Roman"/>
          <w:sz w:val="24"/>
          <w:szCs w:val="24"/>
          <w:lang w:val="tt-RU"/>
        </w:rPr>
        <w:t>2√</w:t>
      </w:r>
      <w:r w:rsidR="00967B53">
        <w:rPr>
          <w:rFonts w:ascii="Times New Roman" w:hAnsi="Times New Roman" w:cs="Times New Roman"/>
          <w:sz w:val="24"/>
          <w:szCs w:val="24"/>
          <w:lang w:val="tt-RU"/>
        </w:rPr>
        <w:t>2*√</w:t>
      </w:r>
      <w:r w:rsidR="00897C68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897C68" w:rsidRPr="003C7B9B">
        <w:rPr>
          <w:rFonts w:ascii="Times New Roman" w:hAnsi="Times New Roman" w:cs="Times New Roman"/>
          <w:sz w:val="24"/>
          <w:szCs w:val="24"/>
          <w:lang w:val="tt-RU"/>
        </w:rPr>
        <w:t>c</w:t>
      </w:r>
      <w:r w:rsidR="00E04E3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97C68" w:rsidRPr="003C7B9B">
        <w:rPr>
          <w:rFonts w:ascii="Times New Roman" w:hAnsi="Times New Roman" w:cs="Times New Roman"/>
          <w:sz w:val="24"/>
          <w:szCs w:val="24"/>
          <w:lang w:val="tt-RU"/>
        </w:rPr>
        <w:t>(t</w:t>
      </w:r>
      <w:r w:rsidR="00897C68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k</w:t>
      </w:r>
      <w:r w:rsidR="00897C68" w:rsidRPr="003C7B9B">
        <w:rPr>
          <w:rFonts w:ascii="Times New Roman" w:hAnsi="Times New Roman" w:cs="Times New Roman"/>
          <w:sz w:val="24"/>
          <w:szCs w:val="24"/>
          <w:lang w:val="tt-RU"/>
        </w:rPr>
        <w:t>-t</w:t>
      </w:r>
      <w:r w:rsidR="00897C68" w:rsidRPr="003C7B9B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 w:rsidR="00897C68" w:rsidRPr="003C7B9B">
        <w:rPr>
          <w:rFonts w:ascii="Times New Roman" w:hAnsi="Times New Roman" w:cs="Times New Roman"/>
          <w:sz w:val="24"/>
          <w:szCs w:val="24"/>
          <w:lang w:val="tt-RU"/>
        </w:rPr>
        <w:t>)</w:t>
      </w:r>
      <w:r w:rsidR="00897C68">
        <w:rPr>
          <w:rFonts w:ascii="Times New Roman" w:hAnsi="Times New Roman" w:cs="Times New Roman"/>
          <w:sz w:val="24"/>
          <w:szCs w:val="24"/>
          <w:lang w:val="tt-RU"/>
        </w:rPr>
        <w:t>+</w:t>
      </w:r>
      <w:r w:rsidR="00897C68" w:rsidRPr="00897C6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97C68" w:rsidRPr="003C7B9B">
        <w:rPr>
          <w:rFonts w:ascii="Times New Roman" w:hAnsi="Times New Roman" w:cs="Times New Roman"/>
          <w:sz w:val="24"/>
          <w:szCs w:val="24"/>
          <w:lang w:val="tt-RU"/>
        </w:rPr>
        <w:t>L</w:t>
      </w:r>
      <w:r w:rsidR="00897C68">
        <w:rPr>
          <w:rFonts w:ascii="Times New Roman" w:hAnsi="Times New Roman" w:cs="Times New Roman"/>
          <w:sz w:val="24"/>
          <w:szCs w:val="24"/>
          <w:lang w:val="tt-RU"/>
        </w:rPr>
        <w:t>). (2 балл).</w:t>
      </w:r>
    </w:p>
    <w:p w:rsidR="00897C68" w:rsidRDefault="00897C68" w:rsidP="00CD264F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>Электрон 2000 В лы потенциаллар аермасын үтеп, индукциясе  15∙10</w:t>
      </w:r>
      <w:r w:rsidR="00CD264F" w:rsidRPr="00A17B2F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-5</w:t>
      </w:r>
      <w:r w:rsidR="00CD264F">
        <w:rPr>
          <w:rFonts w:ascii="Times New Roman" w:hAnsi="Times New Roman" w:cs="Times New Roman"/>
          <w:sz w:val="24"/>
          <w:szCs w:val="24"/>
          <w:lang w:val="tt-RU"/>
        </w:rPr>
        <w:t xml:space="preserve">  Тл булган магнит кырына очып керә һәм 1 м радиуслы әйләнә буенча хәрәкәт итә башлый. Электрон корылмасының аның массасына чагыштырмасын табыгыз.</w:t>
      </w:r>
    </w:p>
    <w:p w:rsidR="007D3FE0" w:rsidRPr="00A46D5B" w:rsidRDefault="007D3FE0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26F4">
        <w:rPr>
          <w:rFonts w:ascii="Times New Roman" w:hAnsi="Times New Roman" w:cs="Times New Roman"/>
          <w:b/>
          <w:sz w:val="24"/>
          <w:szCs w:val="24"/>
          <w:lang w:val="tt-RU"/>
        </w:rPr>
        <w:t>Чишү: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DE050E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DE050E">
        <w:rPr>
          <w:rFonts w:ascii="Times New Roman" w:hAnsi="Times New Roman" w:cs="Times New Roman"/>
          <w:sz w:val="24"/>
          <w:szCs w:val="24"/>
        </w:rPr>
        <w:t xml:space="preserve">=2000 </w:t>
      </w:r>
      <w:r w:rsidRPr="00DE050E">
        <w:rPr>
          <w:rFonts w:ascii="Times New Roman" w:hAnsi="Times New Roman" w:cs="Times New Roman"/>
          <w:sz w:val="24"/>
          <w:szCs w:val="24"/>
          <w:lang w:val="tt-RU"/>
        </w:rPr>
        <w:t xml:space="preserve">В; </w:t>
      </w:r>
      <w:r w:rsidR="00DE050E" w:rsidRPr="00DE050E">
        <w:rPr>
          <w:rFonts w:ascii="Times New Roman" w:hAnsi="Times New Roman" w:cs="Times New Roman"/>
          <w:sz w:val="24"/>
          <w:szCs w:val="24"/>
        </w:rPr>
        <w:t xml:space="preserve">  </w:t>
      </w:r>
      <w:r w:rsidRPr="00DE050E">
        <w:rPr>
          <w:rFonts w:ascii="Times New Roman" w:hAnsi="Times New Roman" w:cs="Times New Roman"/>
          <w:sz w:val="24"/>
          <w:szCs w:val="24"/>
          <w:lang w:val="tt-RU"/>
        </w:rPr>
        <w:t>В=</w:t>
      </w:r>
      <w:r w:rsidR="00DE050E">
        <w:rPr>
          <w:rFonts w:ascii="Times New Roman" w:hAnsi="Times New Roman" w:cs="Times New Roman"/>
          <w:sz w:val="24"/>
          <w:szCs w:val="24"/>
          <w:lang w:val="tt-RU"/>
        </w:rPr>
        <w:t>15*10</w:t>
      </w:r>
      <w:r w:rsidR="00DE050E" w:rsidRPr="00A17B2F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-5</w:t>
      </w:r>
      <w:r w:rsidR="00DE050E">
        <w:rPr>
          <w:rFonts w:ascii="Times New Roman" w:hAnsi="Times New Roman" w:cs="Times New Roman"/>
          <w:sz w:val="24"/>
          <w:szCs w:val="24"/>
          <w:lang w:val="tt-RU"/>
        </w:rPr>
        <w:t xml:space="preserve"> Тл; </w:t>
      </w:r>
      <w:r w:rsidR="00DE050E" w:rsidRPr="00DE050E">
        <w:rPr>
          <w:rFonts w:ascii="Times New Roman" w:hAnsi="Times New Roman" w:cs="Times New Roman"/>
          <w:sz w:val="24"/>
          <w:szCs w:val="24"/>
        </w:rPr>
        <w:t xml:space="preserve">  </w:t>
      </w:r>
      <w:r w:rsidR="00DE050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DE050E" w:rsidRPr="00DE050E">
        <w:rPr>
          <w:rFonts w:ascii="Times New Roman" w:hAnsi="Times New Roman" w:cs="Times New Roman"/>
          <w:sz w:val="24"/>
          <w:szCs w:val="24"/>
        </w:rPr>
        <w:t xml:space="preserve">=1 </w:t>
      </w:r>
      <w:r w:rsidR="00DE050E">
        <w:rPr>
          <w:rFonts w:ascii="Times New Roman" w:hAnsi="Times New Roman" w:cs="Times New Roman"/>
          <w:sz w:val="24"/>
          <w:szCs w:val="24"/>
          <w:lang w:val="tt-RU"/>
        </w:rPr>
        <w:t>м. е/</w:t>
      </w:r>
      <w:r w:rsidR="00DE050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E050E" w:rsidRPr="00DE050E">
        <w:rPr>
          <w:rFonts w:ascii="Times New Roman" w:hAnsi="Times New Roman" w:cs="Times New Roman"/>
          <w:sz w:val="24"/>
          <w:szCs w:val="24"/>
        </w:rPr>
        <w:t>=?</w:t>
      </w:r>
    </w:p>
    <w:p w:rsidR="00DE050E" w:rsidRDefault="00DE050E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Энергия саклану законы нигезендә электр кырының </w:t>
      </w:r>
      <w:r w:rsidR="00A06C71">
        <w:rPr>
          <w:rFonts w:ascii="Times New Roman" w:hAnsi="Times New Roman" w:cs="Times New Roman"/>
          <w:sz w:val="24"/>
          <w:szCs w:val="24"/>
          <w:lang w:val="tt-RU"/>
        </w:rPr>
        <w:t xml:space="preserve">башкарган эше электронның кинетик энергиясенә тигез булырга тиеш, димәк: </w:t>
      </w:r>
      <w:proofErr w:type="spellStart"/>
      <w:r w:rsidR="00A06C71">
        <w:rPr>
          <w:rFonts w:ascii="Times New Roman" w:hAnsi="Times New Roman" w:cs="Times New Roman"/>
          <w:sz w:val="24"/>
          <w:szCs w:val="24"/>
          <w:lang w:val="en-US"/>
        </w:rPr>
        <w:t>eU</w:t>
      </w:r>
      <w:proofErr w:type="spellEnd"/>
      <w:r w:rsidR="00A06C71" w:rsidRPr="00A46D5B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A06C71">
        <w:rPr>
          <w:rFonts w:ascii="Times New Roman" w:hAnsi="Times New Roman" w:cs="Times New Roman"/>
          <w:sz w:val="24"/>
          <w:szCs w:val="24"/>
          <w:lang w:val="en-US"/>
        </w:rPr>
        <w:t>mυ</w:t>
      </w:r>
      <w:proofErr w:type="spellEnd"/>
      <w:r w:rsidR="00A06C71" w:rsidRPr="00A46D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06C71" w:rsidRPr="00A46D5B">
        <w:rPr>
          <w:rFonts w:ascii="Times New Roman" w:hAnsi="Times New Roman" w:cs="Times New Roman"/>
          <w:sz w:val="24"/>
          <w:szCs w:val="24"/>
        </w:rPr>
        <w:t>/2</w:t>
      </w:r>
      <w:r w:rsidR="00A06C71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="003E615F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A06C71">
        <w:rPr>
          <w:rFonts w:ascii="Times New Roman" w:hAnsi="Times New Roman" w:cs="Times New Roman"/>
          <w:sz w:val="24"/>
          <w:szCs w:val="24"/>
          <w:lang w:val="tt-RU"/>
        </w:rPr>
        <w:t xml:space="preserve"> балл)</w:t>
      </w:r>
      <w:r w:rsidR="00A06C71" w:rsidRPr="00A46D5B">
        <w:rPr>
          <w:rFonts w:ascii="Times New Roman" w:hAnsi="Times New Roman" w:cs="Times New Roman"/>
          <w:sz w:val="24"/>
          <w:szCs w:val="24"/>
        </w:rPr>
        <w:t>.</w:t>
      </w:r>
      <w:r w:rsidR="00A06C71">
        <w:rPr>
          <w:rFonts w:ascii="Times New Roman" w:hAnsi="Times New Roman" w:cs="Times New Roman"/>
          <w:sz w:val="24"/>
          <w:szCs w:val="24"/>
          <w:lang w:val="tt-RU"/>
        </w:rPr>
        <w:t xml:space="preserve"> Электронның магнит кырында хәрәкәт </w:t>
      </w:r>
      <w:r w:rsidR="00A06C71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траекториясе </w:t>
      </w:r>
      <w:r w:rsidR="00610799">
        <w:rPr>
          <w:rFonts w:ascii="Times New Roman" w:hAnsi="Times New Roman" w:cs="Times New Roman"/>
          <w:sz w:val="24"/>
          <w:szCs w:val="24"/>
          <w:lang w:val="tt-RU"/>
        </w:rPr>
        <w:t xml:space="preserve"> радиусын үзәккә омтылу көче тигезләмәсеннән табарга мөмкин: </w:t>
      </w:r>
      <w:r w:rsidR="00610799" w:rsidRPr="00610799">
        <w:rPr>
          <w:rFonts w:ascii="Times New Roman" w:hAnsi="Times New Roman" w:cs="Times New Roman"/>
          <w:sz w:val="24"/>
          <w:szCs w:val="24"/>
          <w:lang w:val="tt-RU"/>
        </w:rPr>
        <w:t>m</w:t>
      </w:r>
      <w:r w:rsidR="00610799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610799" w:rsidRPr="00610799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610799" w:rsidRPr="00610799">
        <w:rPr>
          <w:rFonts w:ascii="Times New Roman" w:hAnsi="Times New Roman" w:cs="Times New Roman"/>
          <w:sz w:val="24"/>
          <w:szCs w:val="24"/>
          <w:lang w:val="tt-RU"/>
        </w:rPr>
        <w:t>/2</w:t>
      </w:r>
      <w:r w:rsidR="00610799"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610799" w:rsidRPr="00610799">
        <w:rPr>
          <w:rFonts w:ascii="Times New Roman" w:hAnsi="Times New Roman" w:cs="Times New Roman"/>
          <w:sz w:val="24"/>
          <w:szCs w:val="24"/>
          <w:lang w:val="tt-RU"/>
        </w:rPr>
        <w:t>e</w:t>
      </w:r>
      <w:r w:rsidR="00610799">
        <w:rPr>
          <w:rFonts w:ascii="Times New Roman" w:hAnsi="Times New Roman" w:cs="Times New Roman"/>
          <w:sz w:val="24"/>
          <w:szCs w:val="24"/>
          <w:lang w:val="en-US"/>
        </w:rPr>
        <w:t>υ</w:t>
      </w:r>
      <w:r w:rsidR="00610799">
        <w:rPr>
          <w:rFonts w:ascii="Times New Roman" w:hAnsi="Times New Roman" w:cs="Times New Roman"/>
          <w:sz w:val="24"/>
          <w:szCs w:val="24"/>
          <w:lang w:val="tt-RU"/>
        </w:rPr>
        <w:t>В (</w:t>
      </w:r>
      <w:r w:rsidR="003E615F"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610799">
        <w:rPr>
          <w:rFonts w:ascii="Times New Roman" w:hAnsi="Times New Roman" w:cs="Times New Roman"/>
          <w:sz w:val="24"/>
          <w:szCs w:val="24"/>
          <w:lang w:val="tt-RU"/>
        </w:rPr>
        <w:t xml:space="preserve"> балл). Соңгы тигезләмәдән тизлекне табып, аны беренче тигезләмәгә куйсак: </w:t>
      </w:r>
      <w:r w:rsidR="003E615F" w:rsidRPr="003E615F">
        <w:rPr>
          <w:rFonts w:ascii="Times New Roman" w:hAnsi="Times New Roman" w:cs="Times New Roman"/>
          <w:sz w:val="24"/>
          <w:szCs w:val="24"/>
          <w:lang w:val="tt-RU"/>
        </w:rPr>
        <w:t>e/m=2U/R</w:t>
      </w:r>
      <w:r w:rsidR="003E615F" w:rsidRPr="003E615F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 w:rsidR="003E615F" w:rsidRPr="003E615F">
        <w:rPr>
          <w:rFonts w:ascii="Times New Roman" w:hAnsi="Times New Roman" w:cs="Times New Roman"/>
          <w:sz w:val="24"/>
          <w:szCs w:val="24"/>
          <w:lang w:val="tt-RU"/>
        </w:rPr>
        <w:t>B</w:t>
      </w:r>
      <w:r w:rsidR="003E615F" w:rsidRPr="003E615F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 xml:space="preserve">2 </w:t>
      </w:r>
      <w:r w:rsidR="003E615F" w:rsidRPr="003E615F">
        <w:rPr>
          <w:rFonts w:ascii="Times New Roman" w:hAnsi="Times New Roman" w:cs="Times New Roman"/>
          <w:sz w:val="24"/>
          <w:szCs w:val="24"/>
          <w:lang w:val="tt-RU"/>
        </w:rPr>
        <w:t>(</w:t>
      </w:r>
      <w:r w:rsidR="003E615F">
        <w:rPr>
          <w:rFonts w:ascii="Times New Roman" w:hAnsi="Times New Roman" w:cs="Times New Roman"/>
          <w:sz w:val="24"/>
          <w:szCs w:val="24"/>
          <w:lang w:val="tt-RU"/>
        </w:rPr>
        <w:t>3 балл).</w:t>
      </w:r>
    </w:p>
    <w:p w:rsidR="003E615F" w:rsidRPr="003E615F" w:rsidRDefault="003E615F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Җавапны табабыз: </w:t>
      </w:r>
      <w:r w:rsidRPr="003E615F">
        <w:rPr>
          <w:rFonts w:ascii="Times New Roman" w:hAnsi="Times New Roman" w:cs="Times New Roman"/>
          <w:sz w:val="24"/>
          <w:szCs w:val="24"/>
          <w:lang w:val="tt-RU"/>
        </w:rPr>
        <w:t>e/m</w:t>
      </w:r>
      <w:r>
        <w:rPr>
          <w:rFonts w:ascii="Times New Roman" w:hAnsi="Times New Roman" w:cs="Times New Roman"/>
          <w:sz w:val="24"/>
          <w:szCs w:val="24"/>
          <w:lang w:val="tt-RU"/>
        </w:rPr>
        <w:t>=1,75*10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11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Кл/кг (3 балл)</w:t>
      </w:r>
    </w:p>
    <w:p w:rsidR="00897C68" w:rsidRPr="00967B53" w:rsidRDefault="00897C68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:rsidR="00E83EC5" w:rsidRPr="00E83EC5" w:rsidRDefault="00E83EC5" w:rsidP="00E723F8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sectPr w:rsidR="00E83EC5" w:rsidRPr="00E83EC5" w:rsidSect="000C0408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DCC"/>
    <w:multiLevelType w:val="hybridMultilevel"/>
    <w:tmpl w:val="13060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4B39"/>
    <w:multiLevelType w:val="multilevel"/>
    <w:tmpl w:val="28A21E06"/>
    <w:lvl w:ilvl="0">
      <w:start w:val="2020"/>
      <w:numFmt w:val="decimal"/>
      <w:lvlText w:val="%1"/>
      <w:lvlJc w:val="left"/>
      <w:pPr>
        <w:ind w:left="1260" w:hanging="1260"/>
      </w:pPr>
    </w:lvl>
    <w:lvl w:ilvl="1">
      <w:start w:val="2021"/>
      <w:numFmt w:val="decimal"/>
      <w:lvlText w:val="%1-%2"/>
      <w:lvlJc w:val="left"/>
      <w:pPr>
        <w:ind w:left="1260" w:hanging="1260"/>
      </w:pPr>
    </w:lvl>
    <w:lvl w:ilvl="2">
      <w:start w:val="1"/>
      <w:numFmt w:val="decimal"/>
      <w:lvlText w:val="%1-%2.%3"/>
      <w:lvlJc w:val="left"/>
      <w:pPr>
        <w:ind w:left="1260" w:hanging="1260"/>
      </w:pPr>
    </w:lvl>
    <w:lvl w:ilvl="3">
      <w:start w:val="1"/>
      <w:numFmt w:val="decimal"/>
      <w:lvlText w:val="%1-%2.%3.%4"/>
      <w:lvlJc w:val="left"/>
      <w:pPr>
        <w:ind w:left="1260" w:hanging="1260"/>
      </w:pPr>
    </w:lvl>
    <w:lvl w:ilvl="4">
      <w:start w:val="1"/>
      <w:numFmt w:val="decimal"/>
      <w:lvlText w:val="%1-%2.%3.%4.%5"/>
      <w:lvlJc w:val="left"/>
      <w:pPr>
        <w:ind w:left="1260" w:hanging="126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num w:numId="1">
    <w:abstractNumId w:val="0"/>
  </w:num>
  <w:num w:numId="2">
    <w:abstractNumId w:val="1"/>
    <w:lvlOverride w:ilvl="0">
      <w:startOverride w:val="2020"/>
    </w:lvlOverride>
    <w:lvlOverride w:ilvl="1">
      <w:startOverride w:val="20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408"/>
    <w:rsid w:val="000134F6"/>
    <w:rsid w:val="000326F4"/>
    <w:rsid w:val="000C0408"/>
    <w:rsid w:val="000F0ED4"/>
    <w:rsid w:val="0022151E"/>
    <w:rsid w:val="00225655"/>
    <w:rsid w:val="00244C0D"/>
    <w:rsid w:val="00254B52"/>
    <w:rsid w:val="003044E2"/>
    <w:rsid w:val="00352B5C"/>
    <w:rsid w:val="003B4CB7"/>
    <w:rsid w:val="003C7B9B"/>
    <w:rsid w:val="003E615F"/>
    <w:rsid w:val="00463E2D"/>
    <w:rsid w:val="0048752C"/>
    <w:rsid w:val="005175E8"/>
    <w:rsid w:val="0051781C"/>
    <w:rsid w:val="005969CE"/>
    <w:rsid w:val="005C221C"/>
    <w:rsid w:val="005F4D59"/>
    <w:rsid w:val="00610799"/>
    <w:rsid w:val="00662562"/>
    <w:rsid w:val="0067330F"/>
    <w:rsid w:val="006C7B8E"/>
    <w:rsid w:val="00746E17"/>
    <w:rsid w:val="007772A7"/>
    <w:rsid w:val="007807C1"/>
    <w:rsid w:val="007B4EF9"/>
    <w:rsid w:val="007D3FE0"/>
    <w:rsid w:val="00810A34"/>
    <w:rsid w:val="00897B40"/>
    <w:rsid w:val="00897C68"/>
    <w:rsid w:val="008D4AF9"/>
    <w:rsid w:val="00936AD2"/>
    <w:rsid w:val="00967B53"/>
    <w:rsid w:val="00991F50"/>
    <w:rsid w:val="00995101"/>
    <w:rsid w:val="00A06C71"/>
    <w:rsid w:val="00A12163"/>
    <w:rsid w:val="00A13598"/>
    <w:rsid w:val="00A17B2F"/>
    <w:rsid w:val="00A46D5B"/>
    <w:rsid w:val="00A60B3A"/>
    <w:rsid w:val="00B021E8"/>
    <w:rsid w:val="00BF545B"/>
    <w:rsid w:val="00C95EF5"/>
    <w:rsid w:val="00CD264F"/>
    <w:rsid w:val="00DE050E"/>
    <w:rsid w:val="00E04E3D"/>
    <w:rsid w:val="00E32510"/>
    <w:rsid w:val="00E723F8"/>
    <w:rsid w:val="00E83EC5"/>
    <w:rsid w:val="00E84E6E"/>
    <w:rsid w:val="00FC3451"/>
    <w:rsid w:val="00FF49DC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0F026-BF03-45AE-8C71-90194420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40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84E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8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E6E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CD2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D2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dcterms:created xsi:type="dcterms:W3CDTF">2021-02-03T06:00:00Z</dcterms:created>
  <dcterms:modified xsi:type="dcterms:W3CDTF">2021-02-08T06:05:00Z</dcterms:modified>
</cp:coreProperties>
</file>